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96E6" w14:textId="77777777" w:rsidR="00C45D92" w:rsidRDefault="00C45D92" w:rsidP="00C45D92">
      <w:pPr>
        <w:spacing w:after="0" w:line="240" w:lineRule="auto"/>
        <w:jc w:val="center"/>
        <w:rPr>
          <w:b/>
        </w:rPr>
      </w:pPr>
      <w:bookmarkStart w:id="1" w:name="_Hlk29908334"/>
      <w:r w:rsidRPr="001770AC">
        <w:rPr>
          <w:b/>
        </w:rPr>
        <w:t>ANEXO</w:t>
      </w:r>
      <w:r>
        <w:rPr>
          <w:b/>
        </w:rPr>
        <w:t xml:space="preserve"> IV</w:t>
      </w:r>
    </w:p>
    <w:p w14:paraId="4499D264" w14:textId="77777777" w:rsidR="00C45D92" w:rsidRDefault="00C45D92" w:rsidP="00C45D92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C292230" w14:textId="77777777" w:rsidR="00C45D92" w:rsidRPr="001770AC" w:rsidRDefault="00C45D92" w:rsidP="00C45D92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>DO PROGRAMA DE PÓS</w:t>
      </w:r>
      <w:r>
        <w:rPr>
          <w:b/>
        </w:rPr>
        <w:t>GRADUAÇÃO</w:t>
      </w:r>
    </w:p>
    <w:p w14:paraId="31117FCD" w14:textId="77777777" w:rsidR="00C45D92" w:rsidRPr="000118B3" w:rsidRDefault="00C45D92" w:rsidP="00C45D92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0760B8B0" w14:textId="77777777" w:rsidR="00C45D92" w:rsidRDefault="00C45D92" w:rsidP="00C45D92">
      <w:pPr>
        <w:tabs>
          <w:tab w:val="left" w:pos="567"/>
          <w:tab w:val="left" w:pos="851"/>
        </w:tabs>
        <w:jc w:val="right"/>
      </w:pPr>
    </w:p>
    <w:p w14:paraId="2499E9EB" w14:textId="044D11D9" w:rsidR="00C45D92" w:rsidRDefault="00C45D92" w:rsidP="00C45D92">
      <w:pPr>
        <w:tabs>
          <w:tab w:val="left" w:pos="567"/>
          <w:tab w:val="left" w:pos="851"/>
        </w:tabs>
        <w:jc w:val="right"/>
      </w:pPr>
      <w:r>
        <w:rPr>
          <w:color w:val="FF0000"/>
        </w:rPr>
        <w:t>(U</w:t>
      </w:r>
      <w:r w:rsidRPr="00EF1C3A">
        <w:rPr>
          <w:color w:val="FF0000"/>
        </w:rPr>
        <w:t xml:space="preserve">F), (dia) de (mês) de </w:t>
      </w:r>
      <w:r>
        <w:rPr>
          <w:color w:val="FF0000"/>
        </w:rPr>
        <w:t>(ano).</w:t>
      </w:r>
    </w:p>
    <w:p w14:paraId="3FAF95C4" w14:textId="77777777" w:rsidR="00C45D92" w:rsidRDefault="00C45D92" w:rsidP="00C45D92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4E115F49" w14:textId="77777777" w:rsidR="00C45D92" w:rsidRPr="00012CB9" w:rsidRDefault="00C45D92" w:rsidP="00C45D92">
      <w:pPr>
        <w:tabs>
          <w:tab w:val="left" w:pos="567"/>
          <w:tab w:val="left" w:pos="851"/>
        </w:tabs>
        <w:jc w:val="both"/>
      </w:pPr>
    </w:p>
    <w:p w14:paraId="0B81609E" w14:textId="77777777" w:rsidR="00C45D92" w:rsidRDefault="00C45D92" w:rsidP="00C45D92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 xml:space="preserve">desta carta declarar apoio e anuência institucional </w:t>
      </w:r>
      <w:r>
        <w:t>para o Programa de Doutorado Sanduíche n</w:t>
      </w:r>
      <w:r w:rsidRPr="00012CB9">
        <w:t xml:space="preserve">o </w:t>
      </w:r>
      <w:r w:rsidRPr="002E66AC">
        <w:t>Exterior pelo(a) aluno(a)</w:t>
      </w:r>
      <w:r w:rsidRPr="002E66AC">
        <w:rPr>
          <w:color w:val="FF0000"/>
        </w:rPr>
        <w:t xml:space="preserve"> </w:t>
      </w:r>
      <w:r w:rsidRPr="00012CB9">
        <w:rPr>
          <w:color w:val="FF0000"/>
        </w:rPr>
        <w:t xml:space="preserve">(nome do </w:t>
      </w:r>
      <w:r>
        <w:rPr>
          <w:color w:val="FF0000"/>
        </w:rPr>
        <w:t>aluno</w:t>
      </w:r>
      <w:r w:rsidRPr="00012CB9">
        <w:rPr>
          <w:color w:val="FF0000"/>
        </w:rPr>
        <w:t>)</w:t>
      </w:r>
      <w:r w:rsidRPr="00012CB9">
        <w:t xml:space="preserve">, </w:t>
      </w:r>
      <w:r>
        <w:t>matriculado desde</w:t>
      </w:r>
      <w:r w:rsidRPr="00012CB9">
        <w:t xml:space="preserve"> </w:t>
      </w:r>
      <w:r w:rsidRPr="00012CB9">
        <w:rPr>
          <w:color w:val="FF0000"/>
        </w:rPr>
        <w:t>(</w:t>
      </w:r>
      <w:r>
        <w:rPr>
          <w:color w:val="FF0000"/>
        </w:rPr>
        <w:t>mês/ano de início do doutorado</w:t>
      </w:r>
      <w:r w:rsidRPr="00D54BDD">
        <w:t>)</w:t>
      </w:r>
      <w:r>
        <w:t xml:space="preserve"> com prazo de defesa previsto para </w:t>
      </w:r>
      <w:r w:rsidRPr="00012CB9">
        <w:rPr>
          <w:color w:val="FF0000"/>
        </w:rPr>
        <w:t>(</w:t>
      </w:r>
      <w:r>
        <w:rPr>
          <w:color w:val="FF0000"/>
        </w:rPr>
        <w:t>mês/ano)</w:t>
      </w:r>
      <w:r w:rsidRPr="00D54BDD">
        <w:t xml:space="preserve">, sob a orientação de </w:t>
      </w:r>
      <w:r>
        <w:rPr>
          <w:color w:val="FF0000"/>
        </w:rPr>
        <w:t>(nome dos orientadores)</w:t>
      </w:r>
      <w:r w:rsidRPr="00350A03">
        <w:t xml:space="preserve">, </w:t>
      </w:r>
      <w:r>
        <w:t xml:space="preserve">já cumpriu </w:t>
      </w:r>
      <w:r w:rsidRPr="00D10CB6">
        <w:rPr>
          <w:color w:val="FF0000"/>
        </w:rPr>
        <w:t>XXX</w:t>
      </w:r>
      <w:r>
        <w:t xml:space="preserve"> créditos dos </w:t>
      </w:r>
      <w:r w:rsidRPr="00D10CB6">
        <w:rPr>
          <w:color w:val="FF0000"/>
        </w:rPr>
        <w:t xml:space="preserve">XX </w:t>
      </w:r>
      <w:r>
        <w:t>créditos exigidos para a conclusão do curso e (</w:t>
      </w:r>
      <w:r w:rsidRPr="00A25161">
        <w:rPr>
          <w:color w:val="FF0000"/>
        </w:rPr>
        <w:t>já realizou a qualificação ou que sua qualificação está prevista para XXXX</w:t>
      </w:r>
      <w:r>
        <w:rPr>
          <w:color w:val="FF0000"/>
        </w:rPr>
        <w:t>)</w:t>
      </w:r>
      <w:r>
        <w:t>.</w:t>
      </w:r>
    </w:p>
    <w:p w14:paraId="7D6452DB" w14:textId="1AFBCD8A" w:rsidR="00C45D92" w:rsidRDefault="00C45D92" w:rsidP="00C45D92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</w:t>
      </w:r>
      <w:r>
        <w:t>“</w:t>
      </w:r>
      <w:r>
        <w:rPr>
          <w:color w:val="FF0000"/>
        </w:rPr>
        <w:t>(nome</w:t>
      </w:r>
      <w:bookmarkStart w:id="2" w:name="_GoBack"/>
      <w:bookmarkEnd w:id="2"/>
      <w:r>
        <w:rPr>
          <w:color w:val="FF0000"/>
        </w:rPr>
        <w:t>)</w:t>
      </w:r>
      <w:r>
        <w:t>”</w:t>
      </w:r>
      <w:r w:rsidRPr="00012CB9">
        <w:t xml:space="preserve"> a ser realizado no(a) </w:t>
      </w:r>
      <w:r w:rsidRPr="00012CB9">
        <w:rPr>
          <w:color w:val="FF0000"/>
        </w:rPr>
        <w:t>(departamento, laboratório ou faculdade)</w:t>
      </w:r>
      <w:r w:rsidRPr="00012CB9"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t xml:space="preserve">, sob supervisão </w:t>
      </w:r>
      <w:r w:rsidRPr="00012CB9">
        <w:rPr>
          <w:color w:val="FF0000"/>
        </w:rPr>
        <w:t xml:space="preserve">do(a) prof. (nome do supervisor estrangeiro), </w:t>
      </w:r>
      <w:r w:rsidRPr="00012CB9">
        <w:t>apresenta potencial</w:t>
      </w:r>
      <w:r>
        <w:t xml:space="preserve"> </w:t>
      </w:r>
      <w:r w:rsidRPr="00564F37"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0CCB8403" w14:textId="77777777" w:rsidR="00C45D92" w:rsidRPr="00677703" w:rsidRDefault="00C45D92" w:rsidP="00C45D92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Informo ainda, que o(</w:t>
      </w:r>
      <w:r w:rsidRPr="00677703">
        <w:rPr>
          <w:color w:val="FF0000"/>
        </w:rPr>
        <w:t>a) aluno(a) citado acima retornará ao Brasil com antecedência de 6 (seis) meses</w:t>
      </w:r>
      <w:r>
        <w:rPr>
          <w:color w:val="FF0000"/>
        </w:rPr>
        <w:t xml:space="preserve"> antes do prazo para defesa do trabalho final </w:t>
      </w:r>
      <w:r w:rsidRPr="00677703">
        <w:rPr>
          <w:color w:val="FF0000"/>
        </w:rPr>
        <w:t xml:space="preserve">e o </w:t>
      </w:r>
      <w:r>
        <w:rPr>
          <w:color w:val="FF0000"/>
        </w:rPr>
        <w:t xml:space="preserve">seu </w:t>
      </w:r>
      <w:r w:rsidRPr="00677703">
        <w:rPr>
          <w:color w:val="FF0000"/>
        </w:rPr>
        <w:t>período do doutorado Sanduíche somado ao período de doutorado no Brasil não ultrapassa</w:t>
      </w:r>
      <w:r>
        <w:rPr>
          <w:color w:val="FF0000"/>
        </w:rPr>
        <w:t>rá</w:t>
      </w:r>
      <w:r w:rsidRPr="00677703">
        <w:rPr>
          <w:color w:val="FF0000"/>
        </w:rPr>
        <w:t xml:space="preserve"> o período de 48 meses para conclusão do </w:t>
      </w:r>
      <w:r w:rsidRPr="00C472CC">
        <w:rPr>
          <w:color w:val="FF0000"/>
        </w:rPr>
        <w:t>Doutorado.</w:t>
      </w:r>
    </w:p>
    <w:p w14:paraId="769422A8" w14:textId="77777777" w:rsidR="00C45D92" w:rsidRDefault="00C45D92" w:rsidP="00C45D92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2C027062" w14:textId="77777777" w:rsidR="00C45D92" w:rsidRDefault="00C45D92" w:rsidP="00C45D92">
      <w:pPr>
        <w:tabs>
          <w:tab w:val="left" w:pos="567"/>
          <w:tab w:val="left" w:pos="851"/>
        </w:tabs>
        <w:spacing w:after="0"/>
      </w:pPr>
    </w:p>
    <w:p w14:paraId="749E220F" w14:textId="77777777" w:rsidR="00C45D92" w:rsidRDefault="00C45D92" w:rsidP="00C45D92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718D9E12" w14:textId="77777777" w:rsidR="00C45D92" w:rsidRPr="00632DA4" w:rsidRDefault="00C45D92" w:rsidP="00C45D92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>
        <w:rPr>
          <w:color w:val="FF0000"/>
        </w:rPr>
        <w:t xml:space="preserve"> e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1"/>
    <w:p w14:paraId="58FD55BC" w14:textId="0A2CCF84" w:rsidR="004B757C" w:rsidRPr="00C45D92" w:rsidRDefault="004B757C" w:rsidP="00C45D92">
      <w:pPr>
        <w:spacing w:after="0" w:line="240" w:lineRule="auto"/>
        <w:rPr>
          <w:b/>
        </w:rPr>
      </w:pPr>
    </w:p>
    <w:sectPr w:rsidR="004B757C" w:rsidRPr="00C45D92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8050" w14:textId="77777777" w:rsidR="00AF6CC2" w:rsidRDefault="00AF6CC2" w:rsidP="00D53FC9">
      <w:pPr>
        <w:spacing w:after="0" w:line="240" w:lineRule="auto"/>
      </w:pPr>
      <w:r>
        <w:separator/>
      </w:r>
    </w:p>
  </w:endnote>
  <w:endnote w:type="continuationSeparator" w:id="0">
    <w:p w14:paraId="0B7F5EBD" w14:textId="77777777" w:rsidR="00AF6CC2" w:rsidRDefault="00AF6CC2" w:rsidP="00D53FC9">
      <w:pPr>
        <w:spacing w:after="0" w:line="240" w:lineRule="auto"/>
      </w:pPr>
      <w:r>
        <w:continuationSeparator/>
      </w:r>
    </w:p>
  </w:endnote>
  <w:endnote w:type="continuationNotice" w:id="1">
    <w:p w14:paraId="402A5910" w14:textId="77777777" w:rsidR="00AF6CC2" w:rsidRDefault="00AF6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298A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42298A" w:rsidRPr="00083834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2298A" w:rsidRPr="0034558F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42298A" w:rsidRPr="004E695D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42298A" w:rsidRPr="00271ED3" w:rsidRDefault="0042298A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5823" w14:textId="77777777" w:rsidR="00AF6CC2" w:rsidRDefault="00AF6CC2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597268A0" w14:textId="77777777" w:rsidR="00AF6CC2" w:rsidRDefault="00AF6CC2" w:rsidP="00D53FC9">
      <w:pPr>
        <w:spacing w:after="0" w:line="240" w:lineRule="auto"/>
      </w:pPr>
      <w:r>
        <w:continuationSeparator/>
      </w:r>
    </w:p>
  </w:footnote>
  <w:footnote w:type="continuationNotice" w:id="1">
    <w:p w14:paraId="3C17FB05" w14:textId="77777777" w:rsidR="00AF6CC2" w:rsidRDefault="00AF6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34558F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5D4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61F8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558F"/>
    <w:rsid w:val="00346D51"/>
    <w:rsid w:val="003479AD"/>
    <w:rsid w:val="00350001"/>
    <w:rsid w:val="00350483"/>
    <w:rsid w:val="00350A0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115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6C4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6CC2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5D92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23B2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6B7E-57D1-4520-965F-0CD45C84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1629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GORETTI SARTORI TAVARES</cp:lastModifiedBy>
  <cp:revision>7</cp:revision>
  <cp:lastPrinted>2021-06-16T01:27:00Z</cp:lastPrinted>
  <dcterms:created xsi:type="dcterms:W3CDTF">2022-03-09T12:39:00Z</dcterms:created>
  <dcterms:modified xsi:type="dcterms:W3CDTF">2022-11-22T13:10:00Z</dcterms:modified>
</cp:coreProperties>
</file>