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F8B5" w14:textId="77777777" w:rsidR="00F95BBC" w:rsidRPr="00A523FE" w:rsidRDefault="00F95BBC" w:rsidP="00F95B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23FE">
        <w:rPr>
          <w:rFonts w:ascii="Times New Roman" w:hAnsi="Times New Roman" w:cs="Times New Roman"/>
          <w:b/>
          <w:bCs/>
          <w:sz w:val="24"/>
          <w:szCs w:val="24"/>
          <w:lang w:val="en-US"/>
        </w:rPr>
        <w:t>APPENDIX 1</w:t>
      </w:r>
    </w:p>
    <w:p w14:paraId="24D5F7AB" w14:textId="77777777" w:rsidR="00F95BBC" w:rsidRPr="00A523FE" w:rsidRDefault="00F95BBC" w:rsidP="00F95BBC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A523FE">
        <w:rPr>
          <w:rFonts w:ascii="Times New Roman" w:hAnsi="Times New Roman" w:cs="Times New Roman"/>
          <w:b/>
          <w:bCs/>
          <w:sz w:val="24"/>
          <w:szCs w:val="24"/>
          <w:lang w:val="en-US"/>
        </w:rPr>
        <w:t>APPLICATION FORM</w:t>
      </w:r>
    </w:p>
    <w:tbl>
      <w:tblPr>
        <w:tblW w:w="544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F95BBC" w:rsidRPr="00F95BBC" w14:paraId="773DED69" w14:textId="77777777" w:rsidTr="00F95BBC">
        <w:trPr>
          <w:trHeight w:val="54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F8B32A3" w14:textId="77777777" w:rsidR="00F95BBC" w:rsidRPr="00A523FE" w:rsidRDefault="00F95BBC" w:rsidP="00FE7644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Hlk93653619"/>
            <w:r w:rsidRPr="00A523FE">
              <w:rPr>
                <w:rFonts w:ascii="Times New Roman" w:hAnsi="Times New Roman" w:cs="Times New Roman"/>
                <w:b/>
                <w:lang w:val="en-US"/>
              </w:rPr>
              <w:t>Name of the Proponent Professor:</w:t>
            </w:r>
          </w:p>
          <w:p w14:paraId="5A22770C" w14:textId="77777777" w:rsidR="00F95BBC" w:rsidRPr="00A523FE" w:rsidRDefault="00F95BBC" w:rsidP="00FE7644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95BBC" w:rsidRPr="00F95BBC" w14:paraId="5F8F712B" w14:textId="77777777" w:rsidTr="00F95BBC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1DC9BE1F" w14:textId="77777777" w:rsidR="00F95BBC" w:rsidRPr="00A523FE" w:rsidRDefault="00F95BBC" w:rsidP="00FE7644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523FE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en-US"/>
              </w:rPr>
              <w:t>Period of activity in Brazil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en-US"/>
              </w:rPr>
              <w:t xml:space="preserve">: </w:t>
            </w:r>
            <w:r w:rsidRPr="00A523FE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en-US"/>
              </w:rPr>
              <w:t>from (</w:t>
            </w:r>
            <w:r w:rsidRPr="00A523FE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en-US"/>
              </w:rPr>
              <w:t>month/year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en-US"/>
              </w:rPr>
              <w:t>)</w:t>
            </w:r>
            <w:r w:rsidRPr="00A523FE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en-US"/>
              </w:rPr>
              <w:t xml:space="preserve"> ___/____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en-US"/>
              </w:rPr>
              <w:t xml:space="preserve"> to </w:t>
            </w:r>
            <w:r w:rsidRPr="00A523FE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en-US"/>
              </w:rPr>
              <w:t>___/___</w:t>
            </w:r>
          </w:p>
        </w:tc>
      </w:tr>
      <w:tr w:rsidR="00F95BBC" w:rsidRPr="00F95BBC" w14:paraId="0E043960" w14:textId="77777777" w:rsidTr="00F95BBC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1CF56A85" w14:textId="77777777" w:rsidR="00F95BBC" w:rsidRPr="00A523FE" w:rsidRDefault="00F95BBC" w:rsidP="00FE7644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A523FE">
              <w:rPr>
                <w:rFonts w:ascii="Times New Roman" w:hAnsi="Times New Roman" w:cs="Times New Roman"/>
                <w:b/>
                <w:lang w:val="en-US"/>
              </w:rPr>
              <w:t>Name of the Visiting Professor:</w:t>
            </w:r>
          </w:p>
        </w:tc>
      </w:tr>
      <w:tr w:rsidR="00F95BBC" w:rsidRPr="00F95BBC" w14:paraId="1263C0F7" w14:textId="77777777" w:rsidTr="00F95BBC">
        <w:trPr>
          <w:trHeight w:val="508"/>
        </w:trPr>
        <w:tc>
          <w:tcPr>
            <w:tcW w:w="5000" w:type="pct"/>
            <w:shd w:val="clear" w:color="auto" w:fill="auto"/>
          </w:tcPr>
          <w:p w14:paraId="5319CF2C" w14:textId="77777777" w:rsidR="00F95BBC" w:rsidRPr="00A523FE" w:rsidRDefault="00F95BBC" w:rsidP="00FE7644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A523FE">
              <w:rPr>
                <w:rFonts w:ascii="Times New Roman" w:hAnsi="Times New Roman" w:cs="Times New Roman"/>
                <w:b/>
                <w:lang w:val="en-US"/>
              </w:rPr>
              <w:t>University or Research Center of origin:</w:t>
            </w:r>
          </w:p>
          <w:p w14:paraId="202DA6C6" w14:textId="77777777" w:rsidR="00F95BBC" w:rsidRPr="00A523FE" w:rsidRDefault="00F95BBC" w:rsidP="00FE7644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95BBC" w:rsidRPr="00F95BBC" w14:paraId="21754BEA" w14:textId="77777777" w:rsidTr="00F95BBC">
        <w:trPr>
          <w:trHeight w:val="84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7EE7EB4" w14:textId="77777777" w:rsidR="00F95BBC" w:rsidRPr="00A523FE" w:rsidRDefault="00F95BBC" w:rsidP="00FE7644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en-US"/>
              </w:rPr>
            </w:pPr>
            <w:r w:rsidRPr="00A523FE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en-US"/>
              </w:rPr>
              <w:t>Name of courses, training, lectures, or seminaries to be performed:</w:t>
            </w:r>
          </w:p>
          <w:p w14:paraId="337F70FF" w14:textId="77777777" w:rsidR="00F95BBC" w:rsidRPr="00A523FE" w:rsidRDefault="00F95BBC" w:rsidP="00FE7644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14:paraId="3B1EA38E" w14:textId="77777777" w:rsidR="00F95BBC" w:rsidRPr="00A523FE" w:rsidRDefault="00F95BBC" w:rsidP="00FE7644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95BBC" w:rsidRPr="00F95BBC" w14:paraId="50E8DC10" w14:textId="77777777" w:rsidTr="00F95BBC">
        <w:trPr>
          <w:trHeight w:val="148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2BEE14DE" w14:textId="77777777" w:rsidR="00F95BBC" w:rsidRPr="00A523FE" w:rsidRDefault="00F95BBC" w:rsidP="00FE7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en-US"/>
              </w:rPr>
            </w:pPr>
            <w:r w:rsidRPr="00A523FE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en-US"/>
              </w:rPr>
              <w:t>Does the proposal encompass Visiting Professor’s activities that include more than one Fiocruz Graduate Program?</w:t>
            </w:r>
          </w:p>
          <w:p w14:paraId="67A35FB7" w14:textId="77777777" w:rsidR="00F95BBC" w:rsidRPr="00A523FE" w:rsidRDefault="00F95BBC" w:rsidP="00FE7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US"/>
              </w:rPr>
            </w:pPr>
            <w:proofErr w:type="gramStart"/>
            <w:r w:rsidRPr="00A523F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US"/>
              </w:rPr>
              <w:t xml:space="preserve">(  </w:t>
            </w:r>
            <w:proofErr w:type="gramEnd"/>
            <w:r w:rsidRPr="00A523FE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:lang w:val="en-US"/>
              </w:rPr>
              <w:t xml:space="preserve">  ) Yes     (     ) No</w:t>
            </w:r>
          </w:p>
          <w:p w14:paraId="019BCBDF" w14:textId="77777777" w:rsidR="00F95BBC" w:rsidRPr="00A523FE" w:rsidRDefault="00F95BBC" w:rsidP="00FE7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en-US"/>
              </w:rPr>
            </w:pPr>
            <w:r w:rsidRPr="00A523FE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  <w:lang w:val="en-US"/>
              </w:rPr>
              <w:t>If so, describe it (e.g.: seminars, short-term courses, online activities etc.)</w:t>
            </w:r>
          </w:p>
        </w:tc>
      </w:tr>
      <w:tr w:rsidR="00F95BBC" w:rsidRPr="00923A71" w14:paraId="4A38EC8F" w14:textId="77777777" w:rsidTr="00F95BBC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4F388B" w14:textId="77777777" w:rsidR="00F95BBC" w:rsidRPr="00A523FE" w:rsidRDefault="00F95BBC" w:rsidP="00FE7644">
            <w:pPr>
              <w:pBdr>
                <w:right w:val="none" w:sz="0" w:space="0" w:color="auto"/>
              </w:pBd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en-US"/>
              </w:rPr>
              <w:t>Check the box that corresponds to the</w:t>
            </w:r>
            <w:r w:rsidRPr="00A523FE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Networks and Projects</w:t>
            </w:r>
            <w:r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in which your</w:t>
            </w:r>
            <w:r w:rsidRPr="00A523FE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work plan is </w:t>
            </w:r>
            <w:r>
              <w:rPr>
                <w:rFonts w:ascii="Times New Roman" w:hAnsi="Times New Roman" w:cs="Times New Roman"/>
                <w:bCs/>
                <w:color w:val="auto"/>
                <w:lang w:val="en-US"/>
              </w:rPr>
              <w:t>fitted</w:t>
            </w:r>
          </w:p>
        </w:tc>
      </w:tr>
      <w:tr w:rsidR="00F95BBC" w:rsidRPr="00F95BBC" w14:paraId="2268F92E" w14:textId="77777777" w:rsidTr="00F95BBC">
        <w:trPr>
          <w:trHeight w:val="3962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567"/>
              <w:gridCol w:w="8085"/>
            </w:tblGrid>
            <w:tr w:rsidR="00F95BBC" w:rsidRPr="00923A71" w14:paraId="2893C588" w14:textId="77777777" w:rsidTr="00F95BBC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04D80F68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8652" w:type="dxa"/>
                  <w:gridSpan w:val="2"/>
                  <w:tcBorders>
                    <w:bottom w:val="single" w:sz="4" w:space="0" w:color="auto"/>
                  </w:tcBorders>
                </w:tcPr>
                <w:p w14:paraId="6FD3BA02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 w:val="0"/>
                      <w:color w:val="auto"/>
                      <w:sz w:val="4"/>
                      <w:szCs w:val="4"/>
                      <w:lang w:val="en-US"/>
                    </w:rPr>
                  </w:pPr>
                </w:p>
              </w:tc>
            </w:tr>
            <w:tr w:rsidR="00F95BBC" w:rsidRPr="00F95BBC" w14:paraId="2F565183" w14:textId="77777777" w:rsidTr="00F95BBC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DADF9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lang w:val="en-US"/>
                    </w:rPr>
                  </w:pPr>
                </w:p>
              </w:tc>
              <w:tc>
                <w:tcPr>
                  <w:tcW w:w="8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812CE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A523FE"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RICEI - Integrated Network of Science and Technology for coping with Emerging and Re-Emerging Infectious Diseases</w:t>
                  </w:r>
                </w:p>
              </w:tc>
            </w:tr>
            <w:tr w:rsidR="00F95BBC" w:rsidRPr="00F95BBC" w14:paraId="7F1AEBFE" w14:textId="77777777" w:rsidTr="00F95BBC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D81DEEA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1860F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lang w:val="en-US"/>
                    </w:rPr>
                  </w:pP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0B920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A523FE">
                    <w:rPr>
                      <w:rFonts w:ascii="Times New Roman" w:hAnsi="Times New Roman" w:cs="Times New Roman"/>
                      <w:bCs w:val="0"/>
                      <w:color w:val="auto"/>
                      <w:sz w:val="20"/>
                      <w:szCs w:val="20"/>
                      <w:lang w:val="en-US"/>
                    </w:rPr>
                    <w:t>Dealing with emerging and reemerging arboviruses</w:t>
                  </w:r>
                </w:p>
              </w:tc>
            </w:tr>
            <w:tr w:rsidR="00F95BBC" w:rsidRPr="00F95BBC" w14:paraId="748B6731" w14:textId="77777777" w:rsidTr="00F95BBC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46DC7AA4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9B9BA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lang w:val="en-US"/>
                    </w:rPr>
                  </w:pP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6C75E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A523FE">
                    <w:rPr>
                      <w:rFonts w:ascii="Times New Roman" w:hAnsi="Times New Roman" w:cs="Times New Roman"/>
                      <w:bCs w:val="0"/>
                      <w:color w:val="auto"/>
                      <w:sz w:val="20"/>
                      <w:szCs w:val="20"/>
                      <w:lang w:val="en-US"/>
                    </w:rPr>
                    <w:t xml:space="preserve">Integrated understanding of the complexity of interaction in infectious diseases </w:t>
                  </w:r>
                </w:p>
              </w:tc>
            </w:tr>
            <w:tr w:rsidR="00F95BBC" w:rsidRPr="00F95BBC" w14:paraId="191E580D" w14:textId="77777777" w:rsidTr="00F95BBC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2302C15B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091F5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lang w:val="en-US"/>
                    </w:rPr>
                  </w:pP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C2BEF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A523FE">
                    <w:rPr>
                      <w:rFonts w:ascii="Times New Roman" w:hAnsi="Times New Roman" w:cs="Times New Roman"/>
                      <w:bCs w:val="0"/>
                      <w:color w:val="auto"/>
                      <w:sz w:val="20"/>
                      <w:szCs w:val="20"/>
                      <w:lang w:val="en-US"/>
                    </w:rPr>
                    <w:t>Improvement of therapeutic, diagnostic, and preventive knowledge to fight against parasitic disease</w:t>
                  </w:r>
                </w:p>
              </w:tc>
            </w:tr>
            <w:tr w:rsidR="00F95BBC" w:rsidRPr="00F95BBC" w14:paraId="25ABA2DB" w14:textId="77777777" w:rsidTr="00F95BBC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3C24B79A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sz w:val="6"/>
                      <w:szCs w:val="6"/>
                      <w:lang w:val="en-US"/>
                    </w:rPr>
                  </w:pPr>
                </w:p>
              </w:tc>
              <w:tc>
                <w:tcPr>
                  <w:tcW w:w="8652" w:type="dxa"/>
                  <w:gridSpan w:val="2"/>
                  <w:tcBorders>
                    <w:bottom w:val="single" w:sz="4" w:space="0" w:color="auto"/>
                  </w:tcBorders>
                </w:tcPr>
                <w:p w14:paraId="67A4505B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sz w:val="6"/>
                      <w:szCs w:val="6"/>
                      <w:lang w:val="en-US"/>
                    </w:rPr>
                  </w:pPr>
                </w:p>
              </w:tc>
            </w:tr>
            <w:tr w:rsidR="00F95BBC" w:rsidRPr="00F95BBC" w14:paraId="48847781" w14:textId="77777777" w:rsidTr="00F95BBC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35F56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lang w:val="en-US"/>
                    </w:rPr>
                  </w:pPr>
                </w:p>
              </w:tc>
              <w:tc>
                <w:tcPr>
                  <w:tcW w:w="8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D2D6C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A523FE"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RICRONI - Integrated Network of Non-Communicable Chronic Diseases  </w:t>
                  </w:r>
                </w:p>
              </w:tc>
            </w:tr>
            <w:tr w:rsidR="00F95BBC" w:rsidRPr="00F95BBC" w14:paraId="136EA0BF" w14:textId="77777777" w:rsidTr="00F95BBC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CE95F97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4E186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lang w:val="en-US"/>
                    </w:rPr>
                  </w:pP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C97F7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A523FE">
                    <w:rPr>
                      <w:rFonts w:ascii="Times New Roman" w:hAnsi="Times New Roman" w:cs="Times New Roman"/>
                      <w:bCs w:val="0"/>
                      <w:color w:val="auto"/>
                      <w:sz w:val="20"/>
                      <w:szCs w:val="20"/>
                      <w:lang w:val="en-US"/>
                    </w:rPr>
                    <w:t>Coping with metabolic diseases and aging</w:t>
                  </w:r>
                </w:p>
              </w:tc>
            </w:tr>
            <w:tr w:rsidR="00F95BBC" w:rsidRPr="00A523FE" w14:paraId="5970348D" w14:textId="77777777" w:rsidTr="00F95BBC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161973D7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DB846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lang w:val="en-US"/>
                    </w:rPr>
                  </w:pP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345FA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A523FE">
                    <w:rPr>
                      <w:rFonts w:ascii="Times New Roman" w:hAnsi="Times New Roman" w:cs="Times New Roman"/>
                      <w:bCs w:val="0"/>
                      <w:color w:val="auto"/>
                      <w:sz w:val="20"/>
                      <w:szCs w:val="20"/>
                      <w:lang w:val="en-US"/>
                    </w:rPr>
                    <w:t>Coping with oncological diseases</w:t>
                  </w:r>
                </w:p>
              </w:tc>
            </w:tr>
            <w:tr w:rsidR="00F95BBC" w:rsidRPr="00F95BBC" w14:paraId="27C49489" w14:textId="77777777" w:rsidTr="00F95BBC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409CEFEC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CFD62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lang w:val="en-US"/>
                    </w:rPr>
                  </w:pP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191D7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A523FE">
                    <w:rPr>
                      <w:rFonts w:ascii="Times New Roman" w:hAnsi="Times New Roman" w:cs="Times New Roman"/>
                      <w:bCs w:val="0"/>
                      <w:color w:val="auto"/>
                      <w:sz w:val="20"/>
                      <w:szCs w:val="20"/>
                      <w:lang w:val="en-US"/>
                    </w:rPr>
                    <w:t xml:space="preserve">Coping with neuromuscular diseases, neurodevelopmental </w:t>
                  </w:r>
                  <w:proofErr w:type="gramStart"/>
                  <w:r w:rsidRPr="00A523FE">
                    <w:rPr>
                      <w:rFonts w:ascii="Times New Roman" w:hAnsi="Times New Roman" w:cs="Times New Roman"/>
                      <w:bCs w:val="0"/>
                      <w:color w:val="auto"/>
                      <w:sz w:val="20"/>
                      <w:szCs w:val="20"/>
                      <w:lang w:val="en-US"/>
                    </w:rPr>
                    <w:t>diseases</w:t>
                  </w:r>
                  <w:proofErr w:type="gramEnd"/>
                  <w:r w:rsidRPr="00A523FE">
                    <w:rPr>
                      <w:rFonts w:ascii="Times New Roman" w:hAnsi="Times New Roman" w:cs="Times New Roman"/>
                      <w:bCs w:val="0"/>
                      <w:color w:val="auto"/>
                      <w:sz w:val="20"/>
                      <w:szCs w:val="20"/>
                      <w:lang w:val="en-US"/>
                    </w:rPr>
                    <w:t xml:space="preserve"> and neurodegenerative diseases</w:t>
                  </w:r>
                </w:p>
              </w:tc>
            </w:tr>
            <w:tr w:rsidR="00F95BBC" w:rsidRPr="00F95BBC" w14:paraId="40EEB390" w14:textId="77777777" w:rsidTr="00F95BBC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3B8324C9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sz w:val="6"/>
                      <w:szCs w:val="6"/>
                      <w:lang w:val="en-US"/>
                    </w:rPr>
                  </w:pPr>
                </w:p>
              </w:tc>
              <w:tc>
                <w:tcPr>
                  <w:tcW w:w="8652" w:type="dxa"/>
                  <w:gridSpan w:val="2"/>
                  <w:tcBorders>
                    <w:bottom w:val="single" w:sz="4" w:space="0" w:color="auto"/>
                  </w:tcBorders>
                </w:tcPr>
                <w:p w14:paraId="312704C4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sz w:val="6"/>
                      <w:szCs w:val="6"/>
                      <w:lang w:val="en-US"/>
                    </w:rPr>
                  </w:pPr>
                </w:p>
              </w:tc>
            </w:tr>
            <w:tr w:rsidR="00F95BBC" w:rsidRPr="00F95BBC" w14:paraId="55077674" w14:textId="77777777" w:rsidTr="00F95BBC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B656B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lang w:val="en-US"/>
                    </w:rPr>
                  </w:pPr>
                </w:p>
              </w:tc>
              <w:tc>
                <w:tcPr>
                  <w:tcW w:w="8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E85FF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A523FE"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RIDES - Integrated Network to cope with Inequalities </w:t>
                  </w:r>
                  <w:proofErr w:type="gramStart"/>
                  <w:r w:rsidRPr="00A523FE"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>In</w:t>
                  </w:r>
                  <w:proofErr w:type="gramEnd"/>
                  <w:r w:rsidRPr="00A523FE"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  <w:lang w:val="en-US"/>
                    </w:rPr>
                    <w:t xml:space="preserve"> Health </w:t>
                  </w:r>
                </w:p>
              </w:tc>
            </w:tr>
            <w:tr w:rsidR="00F95BBC" w:rsidRPr="00F95BBC" w14:paraId="1FBE889F" w14:textId="77777777" w:rsidTr="00F95BBC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A5832C9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0F90C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lang w:val="en-US"/>
                    </w:rPr>
                  </w:pP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F2BC1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A523FE">
                    <w:rPr>
                      <w:rFonts w:ascii="Times New Roman" w:hAnsi="Times New Roman" w:cs="Times New Roman"/>
                      <w:bCs w:val="0"/>
                      <w:color w:val="auto"/>
                      <w:sz w:val="20"/>
                      <w:szCs w:val="20"/>
                      <w:lang w:val="en-US"/>
                    </w:rPr>
                    <w:t>Studies on social determinants of health, based on epidemiological method, on the approach of complex systems and on other methods, encompassing the differences between exposures and health outcomes</w:t>
                  </w:r>
                </w:p>
              </w:tc>
            </w:tr>
            <w:tr w:rsidR="00F95BBC" w:rsidRPr="00F95BBC" w14:paraId="7445698F" w14:textId="77777777" w:rsidTr="00F95BBC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6B8BF8D3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5B847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lang w:val="en-US"/>
                    </w:rPr>
                  </w:pP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B5EEC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A523FE">
                    <w:rPr>
                      <w:rFonts w:ascii="Times New Roman" w:hAnsi="Times New Roman" w:cs="Times New Roman"/>
                      <w:bCs w:val="0"/>
                      <w:color w:val="auto"/>
                      <w:sz w:val="20"/>
                      <w:szCs w:val="20"/>
                      <w:lang w:val="en-US"/>
                    </w:rPr>
                    <w:t>Analysis of health inequalities related to socioeconomic development models and social dynamics</w:t>
                  </w:r>
                </w:p>
              </w:tc>
            </w:tr>
            <w:tr w:rsidR="00F95BBC" w:rsidRPr="00F95BBC" w14:paraId="3A8F47AE" w14:textId="77777777" w:rsidTr="00F95BBC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25EF8D62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FBAF2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lang w:val="en-US"/>
                    </w:rPr>
                  </w:pPr>
                </w:p>
              </w:tc>
              <w:tc>
                <w:tcPr>
                  <w:tcW w:w="8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3C7A7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sz w:val="20"/>
                      <w:szCs w:val="20"/>
                      <w:lang w:val="en-US"/>
                    </w:rPr>
                  </w:pPr>
                  <w:r w:rsidRPr="00A523FE">
                    <w:rPr>
                      <w:rFonts w:ascii="Times New Roman" w:hAnsi="Times New Roman" w:cs="Times New Roman"/>
                      <w:bCs w:val="0"/>
                      <w:color w:val="auto"/>
                      <w:sz w:val="20"/>
                      <w:szCs w:val="20"/>
                      <w:lang w:val="en-US"/>
                    </w:rPr>
                    <w:t xml:space="preserve">Cooperation in education and research on health policies, </w:t>
                  </w:r>
                  <w:proofErr w:type="gramStart"/>
                  <w:r w:rsidRPr="00A523FE">
                    <w:rPr>
                      <w:rFonts w:ascii="Times New Roman" w:hAnsi="Times New Roman" w:cs="Times New Roman"/>
                      <w:bCs w:val="0"/>
                      <w:color w:val="auto"/>
                      <w:sz w:val="20"/>
                      <w:szCs w:val="20"/>
                      <w:lang w:val="en-US"/>
                    </w:rPr>
                    <w:t>systems</w:t>
                  </w:r>
                  <w:proofErr w:type="gramEnd"/>
                  <w:r w:rsidRPr="00A523FE">
                    <w:rPr>
                      <w:rFonts w:ascii="Times New Roman" w:hAnsi="Times New Roman" w:cs="Times New Roman"/>
                      <w:bCs w:val="0"/>
                      <w:color w:val="auto"/>
                      <w:sz w:val="20"/>
                      <w:szCs w:val="20"/>
                      <w:lang w:val="en-US"/>
                    </w:rPr>
                    <w:t xml:space="preserve"> and services</w:t>
                  </w:r>
                </w:p>
              </w:tc>
            </w:tr>
            <w:tr w:rsidR="00F95BBC" w:rsidRPr="00F95BBC" w14:paraId="21327162" w14:textId="77777777" w:rsidTr="00F95BBC">
              <w:tc>
                <w:tcPr>
                  <w:tcW w:w="455" w:type="dxa"/>
                </w:tcPr>
                <w:p w14:paraId="25BDBB46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sz w:val="6"/>
                      <w:szCs w:val="6"/>
                      <w:lang w:val="en-US"/>
                    </w:rPr>
                  </w:pPr>
                </w:p>
              </w:tc>
              <w:tc>
                <w:tcPr>
                  <w:tcW w:w="8652" w:type="dxa"/>
                  <w:gridSpan w:val="2"/>
                </w:tcPr>
                <w:p w14:paraId="7AC636D5" w14:textId="77777777" w:rsidR="00F95BBC" w:rsidRPr="00A523FE" w:rsidRDefault="00F95BBC" w:rsidP="00FE7644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rFonts w:ascii="Times New Roman" w:hAnsi="Times New Roman" w:cs="Times New Roman"/>
                      <w:bCs w:val="0"/>
                      <w:color w:val="auto"/>
                      <w:sz w:val="6"/>
                      <w:szCs w:val="6"/>
                      <w:lang w:val="en-US"/>
                    </w:rPr>
                  </w:pPr>
                </w:p>
              </w:tc>
            </w:tr>
          </w:tbl>
          <w:p w14:paraId="27347493" w14:textId="77777777" w:rsidR="00F95BBC" w:rsidRPr="00A523FE" w:rsidRDefault="00F95BBC" w:rsidP="00FE7644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color w:val="auto"/>
                <w:sz w:val="2"/>
                <w:szCs w:val="2"/>
                <w:lang w:val="en-US"/>
              </w:rPr>
            </w:pPr>
          </w:p>
        </w:tc>
      </w:tr>
      <w:tr w:rsidR="00F95BBC" w:rsidRPr="00F95BBC" w14:paraId="64C615E8" w14:textId="77777777" w:rsidTr="00F95BBC">
        <w:trPr>
          <w:trHeight w:val="828"/>
        </w:trPr>
        <w:tc>
          <w:tcPr>
            <w:tcW w:w="5000" w:type="pct"/>
            <w:shd w:val="clear" w:color="auto" w:fill="auto"/>
          </w:tcPr>
          <w:p w14:paraId="302C2205" w14:textId="77777777" w:rsidR="00F95BBC" w:rsidRPr="00A523FE" w:rsidRDefault="00F95BBC" w:rsidP="00FE7644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strike/>
                <w:lang w:val="en-US"/>
              </w:rPr>
            </w:pPr>
            <w:bookmarkStart w:id="1" w:name="_Hlk31098830"/>
            <w:r w:rsidRPr="00A523FE">
              <w:rPr>
                <w:rFonts w:ascii="Times New Roman" w:hAnsi="Times New Roman" w:cs="Times New Roman"/>
                <w:b/>
                <w:lang w:val="en-US"/>
              </w:rPr>
              <w:t xml:space="preserve">Justification of the link within the objectives of the Network: </w:t>
            </w:r>
          </w:p>
          <w:p w14:paraId="2821D829" w14:textId="77777777" w:rsidR="00F95BBC" w:rsidRPr="00A523FE" w:rsidRDefault="00F95BBC" w:rsidP="00FE7644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56E552B" w14:textId="77777777" w:rsidR="00F95BBC" w:rsidRPr="00A523FE" w:rsidRDefault="00F95BBC" w:rsidP="00FE7644">
            <w:pPr>
              <w:tabs>
                <w:tab w:val="left" w:pos="567"/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bookmarkEnd w:id="0"/>
      <w:bookmarkEnd w:id="1"/>
    </w:tbl>
    <w:p w14:paraId="1E434378" w14:textId="77777777" w:rsidR="00F95BBC" w:rsidRPr="00A523FE" w:rsidRDefault="00F95BBC" w:rsidP="00F95BBC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auto"/>
          <w:sz w:val="10"/>
          <w:szCs w:val="10"/>
          <w:lang w:val="en-US"/>
        </w:rPr>
      </w:pPr>
    </w:p>
    <w:p w14:paraId="6D4FFCDF" w14:textId="0EA26227" w:rsidR="00F95BBC" w:rsidRDefault="00F95BBC" w:rsidP="00F95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pt-BR"/>
        </w:rPr>
      </w:pPr>
      <w:r w:rsidRPr="00830A04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  <w:t xml:space="preserve">Rio de Janeiro, </w:t>
      </w:r>
      <w:r w:rsidRPr="00830A0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pt-BR"/>
        </w:rPr>
        <w:t>(</w:t>
      </w:r>
      <w:proofErr w:type="spellStart"/>
      <w:r w:rsidRPr="00830A0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pt-BR"/>
        </w:rPr>
        <w:t>month</w:t>
      </w:r>
      <w:proofErr w:type="spellEnd"/>
      <w:r w:rsidRPr="00830A0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pt-BR"/>
        </w:rPr>
        <w:t>), (</w:t>
      </w:r>
      <w:proofErr w:type="spellStart"/>
      <w:r w:rsidRPr="00830A0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pt-BR"/>
        </w:rPr>
        <w:t>day</w:t>
      </w:r>
      <w:proofErr w:type="spellEnd"/>
      <w:r w:rsidRPr="00830A0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pt-BR"/>
        </w:rPr>
        <w:t>), (</w:t>
      </w:r>
      <w:proofErr w:type="spellStart"/>
      <w:r w:rsidRPr="00830A0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pt-BR"/>
        </w:rPr>
        <w:t>year</w:t>
      </w:r>
      <w:proofErr w:type="spellEnd"/>
      <w:r w:rsidRPr="00830A0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/>
          <w:lang w:val="pt-BR"/>
        </w:rPr>
        <w:t>)</w:t>
      </w:r>
    </w:p>
    <w:p w14:paraId="2D588ABF" w14:textId="77777777" w:rsidR="00F95BBC" w:rsidRPr="00F95BBC" w:rsidRDefault="00F95BBC" w:rsidP="00F95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30A4DAF8" w14:textId="77777777" w:rsidR="00F95BBC" w:rsidRPr="00A523FE" w:rsidRDefault="00F95BBC" w:rsidP="00F95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A523F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______________________________________</w:t>
      </w:r>
    </w:p>
    <w:p w14:paraId="1BE1226C" w14:textId="66404608" w:rsidR="00D41663" w:rsidRPr="00F95BBC" w:rsidRDefault="00F95BBC" w:rsidP="00F95BBC">
      <w:pPr>
        <w:spacing w:after="0"/>
        <w:jc w:val="center"/>
        <w:rPr>
          <w:lang w:val="en-US"/>
        </w:rPr>
      </w:pPr>
      <w:r w:rsidRPr="00A523FE">
        <w:rPr>
          <w:rFonts w:ascii="Times New Roman" w:hAnsi="Times New Roman" w:cs="Times New Roman"/>
          <w:sz w:val="24"/>
          <w:szCs w:val="24"/>
          <w:lang w:val="en-US"/>
        </w:rPr>
        <w:t>Name and signature of the proponent professor</w:t>
      </w:r>
    </w:p>
    <w:sectPr w:rsidR="00D41663" w:rsidRPr="00F95BBC" w:rsidSect="00F95BBC">
      <w:headerReference w:type="default" r:id="rId7"/>
      <w:footerReference w:type="default" r:id="rId8"/>
      <w:pgSz w:w="11906" w:h="16838"/>
      <w:pgMar w:top="1985" w:right="1701" w:bottom="1417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6BC4" w14:textId="77777777" w:rsidR="009C1879" w:rsidRDefault="009C1879" w:rsidP="009C1879">
      <w:pPr>
        <w:spacing w:after="0" w:line="240" w:lineRule="auto"/>
      </w:pPr>
      <w:r>
        <w:separator/>
      </w:r>
    </w:p>
  </w:endnote>
  <w:endnote w:type="continuationSeparator" w:id="0">
    <w:p w14:paraId="691BB1D2" w14:textId="77777777" w:rsidR="009C1879" w:rsidRDefault="009C1879" w:rsidP="009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DE06" w14:textId="77777777" w:rsidR="009C1879" w:rsidRPr="00C5065F" w:rsidRDefault="009C1879" w:rsidP="009C187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bookmarkStart w:id="4" w:name="_Hlk19717789"/>
    <w:bookmarkStart w:id="5" w:name="_Hlk19717790"/>
    <w:bookmarkStart w:id="6" w:name="_Hlk19717791"/>
    <w:bookmarkStart w:id="7" w:name="_Hlk19717792"/>
    <w:bookmarkStart w:id="8" w:name="_Hlk19717793"/>
    <w:bookmarkStart w:id="9" w:name="_Hlk19717794"/>
    <w:bookmarkStart w:id="10" w:name="_Hlk20492332"/>
    <w:bookmarkStart w:id="11" w:name="_Hlk20492333"/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Vice-Presidência de Educação, Informação e Comunicação</w:t>
    </w: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 xml:space="preserve"> – </w:t>
    </w:r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Coordenação-Geral de Educação</w:t>
    </w:r>
  </w:p>
  <w:p w14:paraId="0FCB8112" w14:textId="77777777" w:rsidR="009C1879" w:rsidRPr="00C5065F" w:rsidRDefault="009C1879" w:rsidP="009C187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</w:pPr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Av. Brasil, 4365– Castelo Mourisco, sala 07 – Manguinhos – 21040-900 – Rio de Janeiro, RJ - Brasil</w:t>
    </w:r>
  </w:p>
  <w:p w14:paraId="4092B59C" w14:textId="3C703C70" w:rsidR="009C1879" w:rsidRPr="009C1879" w:rsidRDefault="009C1879" w:rsidP="009C1879">
    <w:pPr>
      <w:tabs>
        <w:tab w:val="center" w:pos="4252"/>
        <w:tab w:val="right" w:pos="8504"/>
      </w:tabs>
      <w:spacing w:line="240" w:lineRule="auto"/>
      <w:jc w:val="center"/>
      <w:rPr>
        <w:rFonts w:cs="Times New Roman"/>
        <w:color w:val="808080"/>
        <w:sz w:val="20"/>
        <w:szCs w:val="24"/>
      </w:rPr>
    </w:pPr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E</w:t>
    </w:r>
    <w:r w:rsidRPr="00C5065F"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>-mail: print.capes@fiocruz.br</w:t>
    </w:r>
    <w:bookmarkEnd w:id="4"/>
    <w:bookmarkEnd w:id="5"/>
    <w:bookmarkEnd w:id="6"/>
    <w:bookmarkEnd w:id="7"/>
    <w:bookmarkEnd w:id="8"/>
    <w:bookmarkEnd w:id="9"/>
    <w:bookmarkEnd w:id="10"/>
    <w:bookmarkEnd w:id="11"/>
    <w:r>
      <w:rPr>
        <w:rFonts w:ascii="Times New Roman" w:hAnsi="Times New Roman" w:cs="Times New Roman"/>
        <w:color w:val="808080"/>
        <w:sz w:val="20"/>
        <w:szCs w:val="24"/>
        <w:bdr w:val="none" w:sz="0" w:space="0" w:color="auto"/>
        <w:lang w:val="pt-BR"/>
      </w:rPr>
      <w:t xml:space="preserve"> / Telefones: 21 3885-1718/1077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75B7" w14:textId="77777777" w:rsidR="009C1879" w:rsidRDefault="009C1879" w:rsidP="009C1879">
      <w:pPr>
        <w:spacing w:after="0" w:line="240" w:lineRule="auto"/>
      </w:pPr>
      <w:r>
        <w:separator/>
      </w:r>
    </w:p>
  </w:footnote>
  <w:footnote w:type="continuationSeparator" w:id="0">
    <w:p w14:paraId="0E373C47" w14:textId="77777777" w:rsidR="009C1879" w:rsidRDefault="009C1879" w:rsidP="009C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36ED" w14:textId="00258559" w:rsidR="009C1879" w:rsidRDefault="009C1879">
    <w:pPr>
      <w:pStyle w:val="Cabealho"/>
    </w:pPr>
    <w:bookmarkStart w:id="2" w:name="_Hlk30598746"/>
    <w:r>
      <w:rPr>
        <w:noProof/>
      </w:rPr>
      <w:drawing>
        <wp:inline distT="0" distB="0" distL="0" distR="0" wp14:anchorId="4373C671" wp14:editId="4B90AF19">
          <wp:extent cx="1784985" cy="812165"/>
          <wp:effectExtent l="0" t="0" r="0" b="0"/>
          <wp:docPr id="29" name="Imagem 29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812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2"/>
    <w:r>
      <w:tab/>
    </w:r>
    <w:r>
      <w:tab/>
    </w:r>
    <w:bookmarkStart w:id="3" w:name="_Hlk30598751"/>
    <w:r>
      <w:rPr>
        <w:noProof/>
      </w:rPr>
      <w:drawing>
        <wp:inline distT="0" distB="0" distL="0" distR="0" wp14:anchorId="3A79556A" wp14:editId="20E854E0">
          <wp:extent cx="1020725" cy="772393"/>
          <wp:effectExtent l="0" t="0" r="0" b="0"/>
          <wp:docPr id="30" name="Imagem 1" descr="Im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1" descr="Im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235" cy="77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C3D"/>
    <w:multiLevelType w:val="hybridMultilevel"/>
    <w:tmpl w:val="D800FB78"/>
    <w:lvl w:ilvl="0" w:tplc="5A607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37C62"/>
    <w:multiLevelType w:val="multilevel"/>
    <w:tmpl w:val="77BE30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71706D2"/>
    <w:multiLevelType w:val="multilevel"/>
    <w:tmpl w:val="AF80632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7968755">
    <w:abstractNumId w:val="1"/>
  </w:num>
  <w:num w:numId="2" w16cid:durableId="1154105247">
    <w:abstractNumId w:val="0"/>
  </w:num>
  <w:num w:numId="3" w16cid:durableId="845636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879"/>
    <w:rsid w:val="002808F5"/>
    <w:rsid w:val="0043249E"/>
    <w:rsid w:val="005E1DEE"/>
    <w:rsid w:val="00723197"/>
    <w:rsid w:val="007368F0"/>
    <w:rsid w:val="007658C8"/>
    <w:rsid w:val="007D6A7A"/>
    <w:rsid w:val="008E7629"/>
    <w:rsid w:val="009C1879"/>
    <w:rsid w:val="00D41663"/>
    <w:rsid w:val="00F9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EB08"/>
  <w15:chartTrackingRefBased/>
  <w15:docId w15:val="{6D345B65-ED81-4EBA-BED4-56CCE98D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87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b w:val="0"/>
      <w:bCs w:val="0"/>
      <w:color w:val="000000"/>
      <w:sz w:val="22"/>
      <w:szCs w:val="22"/>
      <w:u w:color="000000"/>
      <w:bdr w:val="nil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808F5"/>
    <w:pPr>
      <w:keepNext/>
      <w:numPr>
        <w:numId w:val="3"/>
      </w:numPr>
      <w:tabs>
        <w:tab w:val="clear" w:pos="720"/>
      </w:tabs>
      <w:spacing w:line="240" w:lineRule="auto"/>
      <w:ind w:left="425" w:hanging="425"/>
      <w:outlineLvl w:val="0"/>
    </w:pPr>
    <w:rPr>
      <w:rFonts w:cs="Times New Roman"/>
      <w:bCs/>
      <w:cap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E7629"/>
    <w:pPr>
      <w:keepNext/>
      <w:keepLines/>
      <w:numPr>
        <w:ilvl w:val="1"/>
        <w:numId w:val="1"/>
      </w:numPr>
      <w:outlineLvl w:val="1"/>
    </w:pPr>
    <w:rPr>
      <w:b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6A7A"/>
    <w:pPr>
      <w:ind w:left="142" w:hanging="142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6A7A"/>
    <w:rPr>
      <w:sz w:val="20"/>
      <w:szCs w:val="20"/>
    </w:rPr>
  </w:style>
  <w:style w:type="paragraph" w:styleId="SemEspaamento">
    <w:name w:val="No Spacing"/>
    <w:uiPriority w:val="1"/>
    <w:qFormat/>
    <w:rsid w:val="007D6A7A"/>
  </w:style>
  <w:style w:type="character" w:customStyle="1" w:styleId="Ttulo2Char">
    <w:name w:val="Título 2 Char"/>
    <w:basedOn w:val="Fontepargpadro"/>
    <w:link w:val="Ttulo2"/>
    <w:uiPriority w:val="9"/>
    <w:rsid w:val="008E7629"/>
    <w:rPr>
      <w:rFonts w:eastAsia="Times New Roman"/>
      <w:b w:val="0"/>
      <w:sz w:val="24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808F5"/>
    <w:rPr>
      <w:b w:val="0"/>
      <w:caps/>
    </w:rPr>
  </w:style>
  <w:style w:type="paragraph" w:styleId="Cabealho">
    <w:name w:val="header"/>
    <w:basedOn w:val="Normal"/>
    <w:link w:val="CabealhoChar"/>
    <w:uiPriority w:val="99"/>
    <w:unhideWhenUsed/>
    <w:rsid w:val="009C18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1879"/>
    <w:rPr>
      <w:rFonts w:cstheme="minorBidi"/>
      <w:b w:val="0"/>
      <w:bCs w:val="0"/>
      <w:szCs w:val="22"/>
    </w:rPr>
  </w:style>
  <w:style w:type="paragraph" w:styleId="Rodap">
    <w:name w:val="footer"/>
    <w:basedOn w:val="Normal"/>
    <w:link w:val="RodapChar"/>
    <w:uiPriority w:val="99"/>
    <w:unhideWhenUsed/>
    <w:rsid w:val="009C18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1879"/>
    <w:rPr>
      <w:rFonts w:cstheme="minorBidi"/>
      <w:b w:val="0"/>
      <w:bCs w:val="0"/>
      <w:szCs w:val="22"/>
    </w:rPr>
  </w:style>
  <w:style w:type="paragraph" w:styleId="PargrafodaLista">
    <w:name w:val="List Paragraph"/>
    <w:basedOn w:val="Normal"/>
    <w:uiPriority w:val="34"/>
    <w:qFormat/>
    <w:rsid w:val="009C1879"/>
    <w:pPr>
      <w:ind w:left="708"/>
    </w:pPr>
  </w:style>
  <w:style w:type="table" w:styleId="Tabelacomgrade">
    <w:name w:val="Table Grid"/>
    <w:basedOn w:val="Tabelanormal"/>
    <w:uiPriority w:val="39"/>
    <w:rsid w:val="009C1879"/>
    <w:pPr>
      <w:spacing w:line="240" w:lineRule="auto"/>
      <w:jc w:val="left"/>
    </w:pPr>
    <w:rPr>
      <w:rFonts w:eastAsia="Times New Roman"/>
      <w:b w:val="0"/>
      <w:bCs w:val="0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Analice Pinto Braga</cp:lastModifiedBy>
  <cp:revision>3</cp:revision>
  <dcterms:created xsi:type="dcterms:W3CDTF">2022-12-20T14:58:00Z</dcterms:created>
  <dcterms:modified xsi:type="dcterms:W3CDTF">2022-12-20T15:00:00Z</dcterms:modified>
</cp:coreProperties>
</file>